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BEF" w:rsidRPr="008D27ED" w:rsidRDefault="004A3BEF" w:rsidP="004A3BEF">
      <w:pPr>
        <w:jc w:val="center"/>
        <w:rPr>
          <w:b/>
          <w:sz w:val="56"/>
          <w:szCs w:val="56"/>
        </w:rPr>
      </w:pPr>
      <w:r w:rsidRPr="008D27ED">
        <w:rPr>
          <w:b/>
          <w:sz w:val="56"/>
          <w:szCs w:val="56"/>
        </w:rPr>
        <w:t>Sběr papíru říjen 2012</w:t>
      </w:r>
    </w:p>
    <w:p w:rsidR="004A3BEF" w:rsidRDefault="004A3BEF" w:rsidP="004A3BEF">
      <w:pPr>
        <w:jc w:val="center"/>
        <w:rPr>
          <w:b/>
        </w:rPr>
      </w:pPr>
    </w:p>
    <w:p w:rsidR="004A3BEF" w:rsidRPr="008D27ED" w:rsidRDefault="004A3BEF" w:rsidP="004A3BEF">
      <w:pPr>
        <w:jc w:val="center"/>
        <w:rPr>
          <w:b/>
          <w:sz w:val="28"/>
          <w:szCs w:val="28"/>
        </w:rPr>
      </w:pPr>
      <w:r w:rsidRPr="008D27ED">
        <w:rPr>
          <w:b/>
          <w:sz w:val="28"/>
          <w:szCs w:val="28"/>
        </w:rPr>
        <w:t>Celkem sebráno: 17 271,8</w:t>
      </w:r>
      <w:r w:rsidR="00A92923">
        <w:rPr>
          <w:b/>
          <w:sz w:val="28"/>
          <w:szCs w:val="28"/>
        </w:rPr>
        <w:t xml:space="preserve"> kg</w:t>
      </w:r>
    </w:p>
    <w:p w:rsidR="004A3BEF" w:rsidRPr="008D27ED" w:rsidRDefault="004A3BEF" w:rsidP="004A3BEF">
      <w:pPr>
        <w:jc w:val="center"/>
        <w:rPr>
          <w:b/>
          <w:sz w:val="28"/>
          <w:szCs w:val="28"/>
        </w:rPr>
      </w:pPr>
      <w:r w:rsidRPr="008D27ED">
        <w:rPr>
          <w:b/>
          <w:sz w:val="28"/>
          <w:szCs w:val="28"/>
        </w:rPr>
        <w:t>Průměr na žáka: 34,5</w:t>
      </w:r>
      <w:r w:rsidR="00A92923">
        <w:rPr>
          <w:b/>
          <w:sz w:val="28"/>
          <w:szCs w:val="28"/>
        </w:rPr>
        <w:t xml:space="preserve"> kg</w:t>
      </w:r>
    </w:p>
    <w:p w:rsidR="004A3BEF" w:rsidRDefault="004A3BEF" w:rsidP="004A3BEF">
      <w:pPr>
        <w:jc w:val="center"/>
        <w:rPr>
          <w:b/>
        </w:rPr>
      </w:pPr>
    </w:p>
    <w:p w:rsidR="005E5F31" w:rsidRPr="008D27ED" w:rsidRDefault="004A3BEF" w:rsidP="002639ED">
      <w:pPr>
        <w:jc w:val="center"/>
        <w:rPr>
          <w:b/>
          <w:sz w:val="32"/>
          <w:szCs w:val="32"/>
        </w:rPr>
      </w:pPr>
      <w:r w:rsidRPr="008D27ED">
        <w:rPr>
          <w:b/>
          <w:sz w:val="32"/>
          <w:szCs w:val="32"/>
        </w:rPr>
        <w:t>Třídy podle průměru na žáka:</w:t>
      </w:r>
    </w:p>
    <w:tbl>
      <w:tblPr>
        <w:tblW w:w="7956" w:type="dxa"/>
        <w:jc w:val="center"/>
        <w:tblInd w:w="-10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6"/>
        <w:gridCol w:w="1768"/>
        <w:gridCol w:w="2334"/>
        <w:gridCol w:w="2418"/>
      </w:tblGrid>
      <w:tr w:rsidR="00A92923" w:rsidRPr="00A92923" w:rsidTr="00A92923">
        <w:trPr>
          <w:trHeight w:val="300"/>
          <w:jc w:val="center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Pořadí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Třída</w:t>
            </w:r>
          </w:p>
        </w:tc>
        <w:tc>
          <w:tcPr>
            <w:tcW w:w="2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Množství papíru</w:t>
            </w:r>
          </w:p>
        </w:tc>
        <w:tc>
          <w:tcPr>
            <w:tcW w:w="2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Průměr na žáka</w:t>
            </w:r>
          </w:p>
        </w:tc>
      </w:tr>
      <w:tr w:rsidR="00A92923" w:rsidRPr="00A92923" w:rsidTr="00A92923">
        <w:trPr>
          <w:trHeight w:val="300"/>
          <w:jc w:val="center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V.C</w:t>
            </w:r>
            <w:proofErr w:type="gramEnd"/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1 067,0 kg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53,4 kg</w:t>
            </w:r>
          </w:p>
        </w:tc>
      </w:tr>
      <w:tr w:rsidR="00A92923" w:rsidRPr="00A92923" w:rsidTr="00A92923">
        <w:trPr>
          <w:trHeight w:val="300"/>
          <w:jc w:val="center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IV.B</w:t>
            </w:r>
            <w:proofErr w:type="gramEnd"/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892,0 kg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44,6 kg</w:t>
            </w:r>
          </w:p>
        </w:tc>
      </w:tr>
      <w:tr w:rsidR="00A92923" w:rsidRPr="00A92923" w:rsidTr="00A92923">
        <w:trPr>
          <w:trHeight w:val="300"/>
          <w:jc w:val="center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V.A</w:t>
            </w:r>
            <w:proofErr w:type="gramEnd"/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771,7 kg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42,9 kg</w:t>
            </w:r>
          </w:p>
        </w:tc>
      </w:tr>
      <w:tr w:rsidR="00A92923" w:rsidRPr="00A92923" w:rsidTr="00A92923">
        <w:trPr>
          <w:trHeight w:val="300"/>
          <w:jc w:val="center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III.A</w:t>
            </w:r>
            <w:proofErr w:type="gramEnd"/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1 131,4 kg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40,4 kg</w:t>
            </w:r>
          </w:p>
        </w:tc>
      </w:tr>
      <w:tr w:rsidR="00A92923" w:rsidRPr="00A92923" w:rsidTr="00A92923">
        <w:trPr>
          <w:trHeight w:val="300"/>
          <w:jc w:val="center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5.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I.B</w:t>
            </w:r>
            <w:proofErr w:type="gramEnd"/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1 207,0 kg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40,2 kg</w:t>
            </w:r>
          </w:p>
        </w:tc>
      </w:tr>
      <w:tr w:rsidR="00A92923" w:rsidRPr="00A92923" w:rsidTr="00A92923">
        <w:trPr>
          <w:trHeight w:val="300"/>
          <w:jc w:val="center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6.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I.A</w:t>
            </w:r>
            <w:proofErr w:type="gramEnd"/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1 159,9 kg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40,0 kg</w:t>
            </w:r>
          </w:p>
        </w:tc>
      </w:tr>
      <w:tr w:rsidR="00A92923" w:rsidRPr="00A92923" w:rsidTr="00A92923">
        <w:trPr>
          <w:trHeight w:val="300"/>
          <w:jc w:val="center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VI.A</w:t>
            </w:r>
            <w:proofErr w:type="gramEnd"/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1 012,6 kg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37,5 kg</w:t>
            </w:r>
          </w:p>
        </w:tc>
      </w:tr>
      <w:tr w:rsidR="00A92923" w:rsidRPr="00A92923" w:rsidTr="00A92923">
        <w:trPr>
          <w:trHeight w:val="300"/>
          <w:jc w:val="center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8.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II.B</w:t>
            </w:r>
            <w:proofErr w:type="gramEnd"/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1 061,0 kg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36,6 kg</w:t>
            </w:r>
          </w:p>
        </w:tc>
      </w:tr>
      <w:tr w:rsidR="00A92923" w:rsidRPr="00A92923" w:rsidTr="00A92923">
        <w:trPr>
          <w:trHeight w:val="300"/>
          <w:jc w:val="center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9.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VII.B</w:t>
            </w:r>
            <w:proofErr w:type="gramEnd"/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795,0 kg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36,1 kg</w:t>
            </w:r>
          </w:p>
        </w:tc>
      </w:tr>
      <w:tr w:rsidR="00A92923" w:rsidRPr="00A92923" w:rsidTr="00A92923">
        <w:trPr>
          <w:trHeight w:val="300"/>
          <w:jc w:val="center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10.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VI.B</w:t>
            </w:r>
            <w:proofErr w:type="gramEnd"/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1 004,0 kg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35,9 kg</w:t>
            </w:r>
          </w:p>
        </w:tc>
      </w:tr>
      <w:tr w:rsidR="00A92923" w:rsidRPr="00A92923" w:rsidTr="00A92923">
        <w:trPr>
          <w:trHeight w:val="300"/>
          <w:jc w:val="center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11.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VII.A</w:t>
            </w:r>
            <w:proofErr w:type="gramEnd"/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788,0 kg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35,8 kg</w:t>
            </w:r>
          </w:p>
        </w:tc>
      </w:tr>
      <w:tr w:rsidR="00A92923" w:rsidRPr="00A92923" w:rsidTr="00A92923">
        <w:trPr>
          <w:trHeight w:val="300"/>
          <w:jc w:val="center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12.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IX.B</w:t>
            </w:r>
            <w:proofErr w:type="gramEnd"/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960,3 kg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35,6 kg</w:t>
            </w:r>
          </w:p>
        </w:tc>
      </w:tr>
      <w:tr w:rsidR="00A92923" w:rsidRPr="00A92923" w:rsidTr="00A92923">
        <w:trPr>
          <w:trHeight w:val="300"/>
          <w:jc w:val="center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13.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II.A</w:t>
            </w:r>
            <w:proofErr w:type="gramEnd"/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1 059,0 kg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35,3 kg</w:t>
            </w:r>
          </w:p>
        </w:tc>
      </w:tr>
      <w:tr w:rsidR="00A92923" w:rsidRPr="00A92923" w:rsidTr="00A92923">
        <w:trPr>
          <w:trHeight w:val="300"/>
          <w:jc w:val="center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14.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IX.A</w:t>
            </w:r>
            <w:proofErr w:type="gramEnd"/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762,0 kg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30,5 kg</w:t>
            </w:r>
          </w:p>
        </w:tc>
      </w:tr>
      <w:tr w:rsidR="00A92923" w:rsidRPr="00A92923" w:rsidTr="00A92923">
        <w:trPr>
          <w:trHeight w:val="300"/>
          <w:jc w:val="center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15.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VIII.A</w:t>
            </w:r>
            <w:proofErr w:type="gramEnd"/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789,9 kg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26,3 kg</w:t>
            </w:r>
          </w:p>
        </w:tc>
      </w:tr>
      <w:tr w:rsidR="00A92923" w:rsidRPr="00A92923" w:rsidTr="00A92923">
        <w:trPr>
          <w:trHeight w:val="300"/>
          <w:jc w:val="center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16.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III.B</w:t>
            </w:r>
            <w:proofErr w:type="gramEnd"/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733,5 kg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26,2 kg</w:t>
            </w:r>
          </w:p>
        </w:tc>
      </w:tr>
      <w:tr w:rsidR="00A92923" w:rsidRPr="00A92923" w:rsidTr="00A92923">
        <w:trPr>
          <w:trHeight w:val="300"/>
          <w:jc w:val="center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17.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IV.A</w:t>
            </w:r>
            <w:proofErr w:type="gramEnd"/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527,7 kg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25,1 kg</w:t>
            </w:r>
          </w:p>
        </w:tc>
      </w:tr>
      <w:tr w:rsidR="00A92923" w:rsidRPr="00A92923" w:rsidTr="00A92923">
        <w:trPr>
          <w:trHeight w:val="300"/>
          <w:jc w:val="center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18.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VIII.B</w:t>
            </w:r>
            <w:proofErr w:type="gramEnd"/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693,0 kg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23,9 kg</w:t>
            </w:r>
          </w:p>
        </w:tc>
      </w:tr>
      <w:tr w:rsidR="00A92923" w:rsidRPr="00A92923" w:rsidTr="00A92923">
        <w:trPr>
          <w:trHeight w:val="300"/>
          <w:jc w:val="center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19.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VI.C</w:t>
            </w:r>
            <w:proofErr w:type="gramEnd"/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429,2 kg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23,8 kg</w:t>
            </w:r>
          </w:p>
        </w:tc>
      </w:tr>
      <w:tr w:rsidR="00A92923" w:rsidRPr="00A92923" w:rsidTr="00A92923">
        <w:trPr>
          <w:trHeight w:val="300"/>
          <w:jc w:val="center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20.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V.B</w:t>
            </w:r>
            <w:proofErr w:type="gramEnd"/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427,6 kg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22,5 kg</w:t>
            </w:r>
          </w:p>
        </w:tc>
      </w:tr>
      <w:tr w:rsidR="00A92923" w:rsidRPr="00A92923" w:rsidTr="00A92923">
        <w:trPr>
          <w:trHeight w:val="300"/>
          <w:jc w:val="center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  <w:r w:rsidRPr="00A9292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Celkem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17 271,8 kg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:rsidR="00A92923" w:rsidRPr="00A92923" w:rsidRDefault="00A92923" w:rsidP="000627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9292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34,5 kg</w:t>
            </w:r>
          </w:p>
        </w:tc>
      </w:tr>
    </w:tbl>
    <w:p w:rsidR="0006275A" w:rsidRDefault="0006275A" w:rsidP="004A3BEF">
      <w:pPr>
        <w:jc w:val="center"/>
        <w:rPr>
          <w:b/>
        </w:rPr>
      </w:pPr>
    </w:p>
    <w:p w:rsidR="002639ED" w:rsidRDefault="002639ED" w:rsidP="005E5F31">
      <w:pPr>
        <w:jc w:val="center"/>
      </w:pPr>
    </w:p>
    <w:p w:rsidR="002639ED" w:rsidRPr="00A92923" w:rsidRDefault="00A92923" w:rsidP="00A92923">
      <w:pPr>
        <w:rPr>
          <w:sz w:val="28"/>
          <w:szCs w:val="28"/>
        </w:rPr>
      </w:pPr>
      <w:r w:rsidRPr="00A92923">
        <w:rPr>
          <w:sz w:val="28"/>
          <w:szCs w:val="28"/>
        </w:rPr>
        <w:t>Celkově jsme získali více jak 26 tisíc korun. Za tyto finanční prostředky budou nakoupeny nové knihy do školní knihovny a tonery do kopírek a tiskáren.</w:t>
      </w:r>
    </w:p>
    <w:p w:rsidR="00A92923" w:rsidRDefault="00A92923" w:rsidP="005E5F31">
      <w:pPr>
        <w:jc w:val="center"/>
      </w:pPr>
    </w:p>
    <w:p w:rsidR="005E5F31" w:rsidRPr="00A92923" w:rsidRDefault="005E5F31" w:rsidP="008D27ED">
      <w:pPr>
        <w:jc w:val="center"/>
        <w:rPr>
          <w:b/>
          <w:sz w:val="28"/>
          <w:szCs w:val="28"/>
        </w:rPr>
      </w:pPr>
      <w:r w:rsidRPr="00A92923">
        <w:rPr>
          <w:b/>
          <w:sz w:val="28"/>
          <w:szCs w:val="28"/>
        </w:rPr>
        <w:lastRenderedPageBreak/>
        <w:t>1. stupeň</w:t>
      </w:r>
    </w:p>
    <w:p w:rsidR="005E5F31" w:rsidRPr="00A92923" w:rsidRDefault="005E5F31" w:rsidP="005E5F31">
      <w:pPr>
        <w:jc w:val="center"/>
        <w:rPr>
          <w:sz w:val="28"/>
          <w:szCs w:val="28"/>
        </w:rPr>
      </w:pPr>
      <w:r w:rsidRPr="00A92923">
        <w:rPr>
          <w:sz w:val="28"/>
          <w:szCs w:val="28"/>
        </w:rPr>
        <w:t>celkem sebráno: 10 037,8 kg</w:t>
      </w:r>
    </w:p>
    <w:p w:rsidR="005E5F31" w:rsidRPr="005E5F31" w:rsidRDefault="005E5F31" w:rsidP="005E5F31">
      <w:pPr>
        <w:jc w:val="center"/>
      </w:pPr>
      <w:r w:rsidRPr="00A92923">
        <w:rPr>
          <w:sz w:val="28"/>
          <w:szCs w:val="28"/>
        </w:rPr>
        <w:t>průměr na žáka: 36,9 kg</w:t>
      </w:r>
    </w:p>
    <w:p w:rsidR="005E5F31" w:rsidRDefault="005E5F31" w:rsidP="005E5F31">
      <w:pPr>
        <w:ind w:left="360"/>
        <w:jc w:val="center"/>
        <w:rPr>
          <w:b/>
        </w:rPr>
      </w:pPr>
      <w:r>
        <w:rPr>
          <w:noProof/>
          <w:lang w:eastAsia="cs-CZ"/>
        </w:rPr>
        <w:drawing>
          <wp:inline distT="0" distB="0" distL="0" distR="0" wp14:anchorId="2BE27C37" wp14:editId="41AD6051">
            <wp:extent cx="5702060" cy="3433313"/>
            <wp:effectExtent l="0" t="0" r="13335" b="15240"/>
            <wp:docPr id="1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5E5F31" w:rsidRPr="00A92923" w:rsidRDefault="005E5F31" w:rsidP="005E5F31">
      <w:pPr>
        <w:jc w:val="center"/>
        <w:rPr>
          <w:b/>
          <w:sz w:val="28"/>
          <w:szCs w:val="28"/>
        </w:rPr>
      </w:pPr>
      <w:r w:rsidRPr="00A92923">
        <w:rPr>
          <w:b/>
          <w:sz w:val="28"/>
          <w:szCs w:val="28"/>
        </w:rPr>
        <w:t>2. stupeň</w:t>
      </w:r>
    </w:p>
    <w:p w:rsidR="005E5F31" w:rsidRDefault="005E5F31" w:rsidP="005E5F31">
      <w:pPr>
        <w:jc w:val="center"/>
        <w:rPr>
          <w:sz w:val="28"/>
          <w:szCs w:val="28"/>
        </w:rPr>
      </w:pPr>
      <w:r w:rsidRPr="00A92923">
        <w:rPr>
          <w:sz w:val="28"/>
          <w:szCs w:val="28"/>
        </w:rPr>
        <w:t>celkem sebráno:</w:t>
      </w:r>
      <w:r w:rsidR="00C54C68" w:rsidRPr="00A92923">
        <w:rPr>
          <w:sz w:val="28"/>
          <w:szCs w:val="28"/>
        </w:rPr>
        <w:t xml:space="preserve"> 7 234 kg</w:t>
      </w:r>
    </w:p>
    <w:p w:rsidR="00A92923" w:rsidRPr="00A92923" w:rsidRDefault="00A92923" w:rsidP="005E5F31">
      <w:pPr>
        <w:jc w:val="center"/>
        <w:rPr>
          <w:sz w:val="28"/>
          <w:szCs w:val="28"/>
        </w:rPr>
      </w:pPr>
      <w:r w:rsidRPr="00A92923">
        <w:rPr>
          <w:sz w:val="28"/>
          <w:szCs w:val="28"/>
        </w:rPr>
        <w:t>průměr na žáka: 31,7 kg</w:t>
      </w:r>
    </w:p>
    <w:p w:rsidR="008D27ED" w:rsidRPr="00A92923" w:rsidRDefault="00A92923" w:rsidP="00A92923">
      <w:pPr>
        <w:jc w:val="center"/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85250DA" wp14:editId="58F45F9C">
            <wp:extent cx="5564037" cy="3467819"/>
            <wp:effectExtent l="0" t="0" r="17780" b="18415"/>
            <wp:docPr id="2" name="Graf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E5F31" w:rsidRDefault="00A92923" w:rsidP="00A92923">
      <w:pPr>
        <w:jc w:val="right"/>
        <w:rPr>
          <w:b/>
        </w:rPr>
      </w:pPr>
      <w:bookmarkStart w:id="0" w:name="_GoBack"/>
      <w:bookmarkEnd w:id="0"/>
      <w:r>
        <w:rPr>
          <w:b/>
        </w:rPr>
        <w:t>Zpracoval: Jakub Šmejkal VII.A</w:t>
      </w:r>
    </w:p>
    <w:sectPr w:rsidR="005E5F31" w:rsidSect="00A92923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923" w:rsidRDefault="00A92923" w:rsidP="00A92923">
      <w:pPr>
        <w:spacing w:after="0" w:line="240" w:lineRule="auto"/>
      </w:pPr>
      <w:r>
        <w:separator/>
      </w:r>
    </w:p>
  </w:endnote>
  <w:endnote w:type="continuationSeparator" w:id="0">
    <w:p w:rsidR="00A92923" w:rsidRDefault="00A92923" w:rsidP="00A929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923" w:rsidRDefault="00A92923" w:rsidP="00A92923">
      <w:pPr>
        <w:spacing w:after="0" w:line="240" w:lineRule="auto"/>
      </w:pPr>
      <w:r>
        <w:separator/>
      </w:r>
    </w:p>
  </w:footnote>
  <w:footnote w:type="continuationSeparator" w:id="0">
    <w:p w:rsidR="00A92923" w:rsidRDefault="00A92923" w:rsidP="00A929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860DD"/>
    <w:multiLevelType w:val="hybridMultilevel"/>
    <w:tmpl w:val="45BEEB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327652"/>
    <w:multiLevelType w:val="hybridMultilevel"/>
    <w:tmpl w:val="346C78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BEF"/>
    <w:rsid w:val="0006275A"/>
    <w:rsid w:val="002639ED"/>
    <w:rsid w:val="004A3BEF"/>
    <w:rsid w:val="005E5F31"/>
    <w:rsid w:val="0061351E"/>
    <w:rsid w:val="008D27ED"/>
    <w:rsid w:val="00A92923"/>
    <w:rsid w:val="00C54C68"/>
    <w:rsid w:val="00FA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6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275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E5F3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929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2923"/>
  </w:style>
  <w:style w:type="paragraph" w:styleId="Zpat">
    <w:name w:val="footer"/>
    <w:basedOn w:val="Normln"/>
    <w:link w:val="ZpatChar"/>
    <w:uiPriority w:val="99"/>
    <w:unhideWhenUsed/>
    <w:rsid w:val="00A929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29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6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275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E5F3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929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2923"/>
  </w:style>
  <w:style w:type="paragraph" w:styleId="Zpat">
    <w:name w:val="footer"/>
    <w:basedOn w:val="Normln"/>
    <w:link w:val="ZpatChar"/>
    <w:uiPriority w:val="99"/>
    <w:unhideWhenUsed/>
    <w:rsid w:val="00A929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29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5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3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9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smejja\Plocha\SB&#282;R%20-%20Jakub%20&#352;mejkal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smejja\Plocha\SB&#282;R%20-%20Jakub%20&#352;mejkal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cs-CZ"/>
              <a:t>1. stupeň - průměr na žáka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'1. stupeň'!$D$1</c:f>
              <c:strCache>
                <c:ptCount val="1"/>
                <c:pt idx="0">
                  <c:v>průměr na žáka</c:v>
                </c:pt>
              </c:strCache>
            </c:strRef>
          </c:tx>
          <c:spPr>
            <a:gradFill>
              <a:gsLst>
                <a:gs pos="0">
                  <a:srgbClr val="03D4A8"/>
                </a:gs>
                <a:gs pos="25000">
                  <a:srgbClr val="21D6E0"/>
                </a:gs>
                <a:gs pos="75000">
                  <a:srgbClr val="0087E6"/>
                </a:gs>
                <a:gs pos="100000">
                  <a:srgbClr val="005CBF"/>
                </a:gs>
              </a:gsLst>
              <a:lin ang="5400000" scaled="0"/>
            </a:gradFill>
          </c:spPr>
          <c:invertIfNegative val="0"/>
          <c:cat>
            <c:strRef>
              <c:f>'1. stupeň'!$A$2:$A$12</c:f>
              <c:strCache>
                <c:ptCount val="11"/>
                <c:pt idx="0">
                  <c:v>I.A</c:v>
                </c:pt>
                <c:pt idx="1">
                  <c:v>I.B</c:v>
                </c:pt>
                <c:pt idx="2">
                  <c:v>II.A</c:v>
                </c:pt>
                <c:pt idx="3">
                  <c:v>II.B</c:v>
                </c:pt>
                <c:pt idx="4">
                  <c:v>III.A</c:v>
                </c:pt>
                <c:pt idx="5">
                  <c:v>III.B</c:v>
                </c:pt>
                <c:pt idx="6">
                  <c:v>IV.A</c:v>
                </c:pt>
                <c:pt idx="7">
                  <c:v>IV.B</c:v>
                </c:pt>
                <c:pt idx="8">
                  <c:v>V.A</c:v>
                </c:pt>
                <c:pt idx="9">
                  <c:v>V.B</c:v>
                </c:pt>
                <c:pt idx="10">
                  <c:v>V.C</c:v>
                </c:pt>
              </c:strCache>
            </c:strRef>
          </c:cat>
          <c:val>
            <c:numRef>
              <c:f>'1. stupeň'!$D$2:$D$12</c:f>
              <c:numCache>
                <c:formatCode>#,##0.0" kg"</c:formatCode>
                <c:ptCount val="11"/>
                <c:pt idx="0">
                  <c:v>39.996551724137937</c:v>
                </c:pt>
                <c:pt idx="1">
                  <c:v>40.233333333333334</c:v>
                </c:pt>
                <c:pt idx="2">
                  <c:v>35.299999999999997</c:v>
                </c:pt>
                <c:pt idx="3">
                  <c:v>36.586206896551722</c:v>
                </c:pt>
                <c:pt idx="4">
                  <c:v>40.407142857142858</c:v>
                </c:pt>
                <c:pt idx="5">
                  <c:v>26.196428571428573</c:v>
                </c:pt>
                <c:pt idx="6">
                  <c:v>25.12857142857143</c:v>
                </c:pt>
                <c:pt idx="7">
                  <c:v>44.6</c:v>
                </c:pt>
                <c:pt idx="8">
                  <c:v>42.872222222222227</c:v>
                </c:pt>
                <c:pt idx="9">
                  <c:v>22.505263157894738</c:v>
                </c:pt>
                <c:pt idx="10">
                  <c:v>53.35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2951680"/>
        <c:axId val="180921088"/>
      </c:barChart>
      <c:catAx>
        <c:axId val="32951680"/>
        <c:scaling>
          <c:orientation val="minMax"/>
        </c:scaling>
        <c:delete val="0"/>
        <c:axPos val="b"/>
        <c:majorTickMark val="out"/>
        <c:minorTickMark val="none"/>
        <c:tickLblPos val="nextTo"/>
        <c:crossAx val="180921088"/>
        <c:crosses val="autoZero"/>
        <c:auto val="1"/>
        <c:lblAlgn val="ctr"/>
        <c:lblOffset val="100"/>
        <c:noMultiLvlLbl val="0"/>
      </c:catAx>
      <c:valAx>
        <c:axId val="180921088"/>
        <c:scaling>
          <c:orientation val="minMax"/>
        </c:scaling>
        <c:delete val="0"/>
        <c:axPos val="l"/>
        <c:majorGridlines/>
        <c:numFmt formatCode="#,##0.0&quot; kg&quot;" sourceLinked="1"/>
        <c:majorTickMark val="out"/>
        <c:minorTickMark val="none"/>
        <c:tickLblPos val="nextTo"/>
        <c:crossAx val="32951680"/>
        <c:crosses val="autoZero"/>
        <c:crossBetween val="between"/>
      </c:valAx>
    </c:plotArea>
    <c:plotVisOnly val="1"/>
    <c:dispBlanksAs val="gap"/>
    <c:showDLblsOverMax val="0"/>
  </c:chart>
  <c:spPr>
    <a:ln>
      <a:solidFill>
        <a:schemeClr val="tx1"/>
      </a:solidFill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cs-CZ"/>
              <a:t> 2. stupeň</a:t>
            </a:r>
            <a:r>
              <a:rPr lang="cs-CZ" baseline="0"/>
              <a:t> - </a:t>
            </a:r>
            <a:r>
              <a:rPr lang="cs-CZ"/>
              <a:t>průměr na žáka</a:t>
            </a:r>
          </a:p>
        </c:rich>
      </c:tx>
      <c:layout>
        <c:manualLayout>
          <c:xMode val="edge"/>
          <c:yMode val="edge"/>
          <c:x val="0.20748600174978124"/>
          <c:y val="2.7777777777777776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'2.stupeň'!$D$1</c:f>
              <c:strCache>
                <c:ptCount val="1"/>
                <c:pt idx="0">
                  <c:v>průměr na žáka</c:v>
                </c:pt>
              </c:strCache>
            </c:strRef>
          </c:tx>
          <c:spPr>
            <a:gradFill>
              <a:gsLst>
                <a:gs pos="0">
                  <a:srgbClr val="03D4A8"/>
                </a:gs>
                <a:gs pos="25000">
                  <a:srgbClr val="21D6E0"/>
                </a:gs>
                <a:gs pos="75000">
                  <a:srgbClr val="0087E6"/>
                </a:gs>
                <a:gs pos="100000">
                  <a:srgbClr val="005CBF"/>
                </a:gs>
              </a:gsLst>
              <a:lin ang="5400000" scaled="0"/>
            </a:gradFill>
          </c:spPr>
          <c:invertIfNegative val="0"/>
          <c:cat>
            <c:strRef>
              <c:f>'2.stupeň'!$A$2:$A$10</c:f>
              <c:strCache>
                <c:ptCount val="9"/>
                <c:pt idx="0">
                  <c:v>VI.A</c:v>
                </c:pt>
                <c:pt idx="1">
                  <c:v>VI.B</c:v>
                </c:pt>
                <c:pt idx="2">
                  <c:v>VI.C</c:v>
                </c:pt>
                <c:pt idx="3">
                  <c:v>VII.A</c:v>
                </c:pt>
                <c:pt idx="4">
                  <c:v>VII.B</c:v>
                </c:pt>
                <c:pt idx="5">
                  <c:v>VIII.A</c:v>
                </c:pt>
                <c:pt idx="6">
                  <c:v>VIII.B</c:v>
                </c:pt>
                <c:pt idx="7">
                  <c:v>IX.A</c:v>
                </c:pt>
                <c:pt idx="8">
                  <c:v>IX.B</c:v>
                </c:pt>
              </c:strCache>
            </c:strRef>
          </c:cat>
          <c:val>
            <c:numRef>
              <c:f>'2.stupeň'!$D$2:$D$10</c:f>
              <c:numCache>
                <c:formatCode>#,##0.0" kg"</c:formatCode>
                <c:ptCount val="9"/>
                <c:pt idx="0">
                  <c:v>37.503703703703707</c:v>
                </c:pt>
                <c:pt idx="1">
                  <c:v>35.857142857142854</c:v>
                </c:pt>
                <c:pt idx="2">
                  <c:v>23.844444444444445</c:v>
                </c:pt>
                <c:pt idx="3">
                  <c:v>35.81818181818182</c:v>
                </c:pt>
                <c:pt idx="4">
                  <c:v>36.136363636363633</c:v>
                </c:pt>
                <c:pt idx="5">
                  <c:v>26.33</c:v>
                </c:pt>
                <c:pt idx="6">
                  <c:v>23.896551724137932</c:v>
                </c:pt>
                <c:pt idx="7">
                  <c:v>30.48</c:v>
                </c:pt>
                <c:pt idx="8">
                  <c:v>35.566666666666663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1723520"/>
        <c:axId val="31725056"/>
      </c:barChart>
      <c:catAx>
        <c:axId val="31723520"/>
        <c:scaling>
          <c:orientation val="minMax"/>
        </c:scaling>
        <c:delete val="0"/>
        <c:axPos val="b"/>
        <c:majorTickMark val="out"/>
        <c:minorTickMark val="none"/>
        <c:tickLblPos val="nextTo"/>
        <c:crossAx val="31725056"/>
        <c:crosses val="autoZero"/>
        <c:auto val="1"/>
        <c:lblAlgn val="ctr"/>
        <c:lblOffset val="100"/>
        <c:noMultiLvlLbl val="0"/>
      </c:catAx>
      <c:valAx>
        <c:axId val="31725056"/>
        <c:scaling>
          <c:orientation val="minMax"/>
        </c:scaling>
        <c:delete val="0"/>
        <c:axPos val="l"/>
        <c:majorGridlines/>
        <c:numFmt formatCode="#,##0.0&quot; kg&quot;" sourceLinked="1"/>
        <c:majorTickMark val="out"/>
        <c:minorTickMark val="none"/>
        <c:tickLblPos val="nextTo"/>
        <c:crossAx val="3172352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Pečky</Company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Smejkal Jakub</dc:creator>
  <cp:lastModifiedBy>Vernerova</cp:lastModifiedBy>
  <cp:revision>2</cp:revision>
  <dcterms:created xsi:type="dcterms:W3CDTF">2012-11-19T14:24:00Z</dcterms:created>
  <dcterms:modified xsi:type="dcterms:W3CDTF">2012-11-19T14:24:00Z</dcterms:modified>
</cp:coreProperties>
</file>